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565"/>
        <w:tblW w:w="10456" w:type="dxa"/>
        <w:tblLook w:val="04A0" w:firstRow="1" w:lastRow="0" w:firstColumn="1" w:lastColumn="0" w:noHBand="0" w:noVBand="1"/>
      </w:tblPr>
      <w:tblGrid>
        <w:gridCol w:w="4282"/>
        <w:gridCol w:w="6174"/>
      </w:tblGrid>
      <w:tr w:rsidR="002D78FA" w:rsidRPr="009E2A08" w14:paraId="6140FCCA" w14:textId="77777777" w:rsidTr="00925F6E">
        <w:trPr>
          <w:trHeight w:val="1687"/>
        </w:trPr>
        <w:tc>
          <w:tcPr>
            <w:tcW w:w="10456" w:type="dxa"/>
            <w:gridSpan w:val="2"/>
            <w:vAlign w:val="center"/>
          </w:tcPr>
          <w:p w14:paraId="38145AAE" w14:textId="77777777" w:rsidR="00944778" w:rsidRDefault="00944778" w:rsidP="00925F6E">
            <w:pPr>
              <w:jc w:val="center"/>
              <w:rPr>
                <w:rFonts w:ascii="Times New Roman" w:hAnsi="Times New Roman" w:cs="Times New Roman"/>
                <w:b/>
                <w:sz w:val="24"/>
                <w:szCs w:val="24"/>
              </w:rPr>
            </w:pPr>
            <w:r>
              <w:rPr>
                <w:rFonts w:ascii="Times New Roman" w:hAnsi="Times New Roman" w:cs="Times New Roman"/>
                <w:noProof/>
                <w:sz w:val="24"/>
                <w:szCs w:val="24"/>
                <w:lang w:eastAsia="pl-PL"/>
              </w:rPr>
              <w:drawing>
                <wp:inline distT="0" distB="0" distL="0" distR="0" wp14:anchorId="44BE54BE" wp14:editId="54C5E818">
                  <wp:extent cx="1572913" cy="600328"/>
                  <wp:effectExtent l="0" t="0" r="825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K NEW -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2831" cy="604113"/>
                          </a:xfrm>
                          <a:prstGeom prst="rect">
                            <a:avLst/>
                          </a:prstGeom>
                        </pic:spPr>
                      </pic:pic>
                    </a:graphicData>
                  </a:graphic>
                </wp:inline>
              </w:drawing>
            </w:r>
          </w:p>
          <w:p w14:paraId="7493DE78" w14:textId="3D21674E" w:rsidR="00BB1328" w:rsidRPr="00EE2845" w:rsidRDefault="00D317C0" w:rsidP="00925F6E">
            <w:pPr>
              <w:jc w:val="center"/>
              <w:rPr>
                <w:rFonts w:ascii="Times New Roman" w:hAnsi="Times New Roman" w:cs="Times New Roman"/>
                <w:b/>
                <w:sz w:val="24"/>
                <w:szCs w:val="24"/>
              </w:rPr>
            </w:pPr>
            <w:r w:rsidRPr="009E2A08">
              <w:rPr>
                <w:rFonts w:ascii="Times New Roman" w:hAnsi="Times New Roman" w:cs="Times New Roman"/>
                <w:b/>
                <w:sz w:val="24"/>
                <w:szCs w:val="24"/>
              </w:rPr>
              <w:t>DEKLARACJA UCZESTNIKA ZAJĘĆ MOK KOBYŁKA</w:t>
            </w:r>
          </w:p>
          <w:p w14:paraId="67CA919C" w14:textId="77777777" w:rsidR="002D78FA" w:rsidRPr="0041280C" w:rsidRDefault="00D317C0" w:rsidP="00925F6E">
            <w:pPr>
              <w:tabs>
                <w:tab w:val="left" w:pos="240"/>
                <w:tab w:val="center" w:pos="4633"/>
              </w:tabs>
              <w:jc w:val="center"/>
              <w:rPr>
                <w:rFonts w:ascii="Times New Roman" w:hAnsi="Times New Roman" w:cs="Times New Roman"/>
                <w:b/>
                <w:bCs/>
                <w:u w:val="single"/>
              </w:rPr>
            </w:pPr>
            <w:r w:rsidRPr="0041280C">
              <w:rPr>
                <w:rFonts w:ascii="Times New Roman" w:hAnsi="Times New Roman" w:cs="Times New Roman"/>
                <w:b/>
                <w:bCs/>
                <w:u w:val="single"/>
              </w:rPr>
              <w:t>Wypełniamy drukowanymi literami</w:t>
            </w:r>
          </w:p>
        </w:tc>
      </w:tr>
      <w:tr w:rsidR="002D78FA" w:rsidRPr="009E2A08" w14:paraId="3C9082AE" w14:textId="77777777" w:rsidTr="00B4150C">
        <w:trPr>
          <w:trHeight w:val="420"/>
        </w:trPr>
        <w:tc>
          <w:tcPr>
            <w:tcW w:w="10456" w:type="dxa"/>
            <w:gridSpan w:val="2"/>
          </w:tcPr>
          <w:p w14:paraId="152EB989" w14:textId="77777777" w:rsidR="002D78FA" w:rsidRPr="009E2A08" w:rsidRDefault="00D317C0" w:rsidP="00925F6E">
            <w:pPr>
              <w:rPr>
                <w:rFonts w:ascii="Times New Roman" w:hAnsi="Times New Roman" w:cs="Times New Roman"/>
                <w:b/>
                <w:sz w:val="24"/>
                <w:szCs w:val="24"/>
              </w:rPr>
            </w:pPr>
            <w:r w:rsidRPr="009E2A08">
              <w:rPr>
                <w:rFonts w:ascii="Times New Roman" w:hAnsi="Times New Roman" w:cs="Times New Roman"/>
                <w:b/>
                <w:sz w:val="24"/>
                <w:szCs w:val="24"/>
              </w:rPr>
              <w:t>Rodzaj zajęć:</w:t>
            </w:r>
          </w:p>
        </w:tc>
      </w:tr>
      <w:tr w:rsidR="002D78FA" w:rsidRPr="009E2A08" w14:paraId="7FF2B6B5" w14:textId="77777777" w:rsidTr="00925F6E">
        <w:trPr>
          <w:trHeight w:val="510"/>
        </w:trPr>
        <w:tc>
          <w:tcPr>
            <w:tcW w:w="4282" w:type="dxa"/>
          </w:tcPr>
          <w:p w14:paraId="0EF212BF" w14:textId="77777777" w:rsidR="002D78FA" w:rsidRPr="009E2A08" w:rsidRDefault="00661DAE" w:rsidP="00925F6E">
            <w:pPr>
              <w:spacing w:line="0" w:lineRule="atLeast"/>
              <w:rPr>
                <w:rFonts w:ascii="Times New Roman" w:eastAsia="Times New Roman" w:hAnsi="Times New Roman" w:cs="Times New Roman"/>
                <w:b/>
                <w:sz w:val="24"/>
                <w:szCs w:val="24"/>
                <w:lang w:eastAsia="pl-PL"/>
              </w:rPr>
            </w:pPr>
            <w:r w:rsidRPr="009E2A08">
              <w:rPr>
                <w:rFonts w:ascii="Times New Roman" w:eastAsia="Times New Roman" w:hAnsi="Times New Roman" w:cs="Times New Roman"/>
                <w:b/>
                <w:sz w:val="24"/>
                <w:szCs w:val="24"/>
                <w:lang w:eastAsia="pl-PL"/>
              </w:rPr>
              <w:t>Imię i nazwisko uczestnika</w:t>
            </w:r>
          </w:p>
        </w:tc>
        <w:tc>
          <w:tcPr>
            <w:tcW w:w="6174" w:type="dxa"/>
          </w:tcPr>
          <w:p w14:paraId="77C5F270" w14:textId="77777777" w:rsidR="002D78FA" w:rsidRPr="009E2A08" w:rsidRDefault="002D78FA" w:rsidP="00925F6E">
            <w:pPr>
              <w:rPr>
                <w:rFonts w:ascii="Times New Roman" w:hAnsi="Times New Roman" w:cs="Times New Roman"/>
                <w:sz w:val="24"/>
                <w:szCs w:val="24"/>
              </w:rPr>
            </w:pPr>
          </w:p>
        </w:tc>
      </w:tr>
      <w:tr w:rsidR="002D78FA" w:rsidRPr="009E2A08" w14:paraId="04505542" w14:textId="77777777" w:rsidTr="00925F6E">
        <w:trPr>
          <w:trHeight w:val="800"/>
        </w:trPr>
        <w:tc>
          <w:tcPr>
            <w:tcW w:w="4282" w:type="dxa"/>
          </w:tcPr>
          <w:p w14:paraId="1D58400F" w14:textId="77777777" w:rsidR="00661DAE" w:rsidRPr="009E2A08" w:rsidRDefault="00661DAE" w:rsidP="00925F6E">
            <w:pPr>
              <w:rPr>
                <w:rFonts w:ascii="Times New Roman" w:hAnsi="Times New Roman" w:cs="Times New Roman"/>
                <w:b/>
                <w:sz w:val="24"/>
                <w:szCs w:val="24"/>
              </w:rPr>
            </w:pPr>
            <w:r w:rsidRPr="009E2A08">
              <w:rPr>
                <w:rFonts w:ascii="Times New Roman" w:hAnsi="Times New Roman" w:cs="Times New Roman"/>
                <w:b/>
                <w:sz w:val="24"/>
                <w:szCs w:val="24"/>
              </w:rPr>
              <w:t>Imiona i nazwiska rodziców/prawnych</w:t>
            </w:r>
          </w:p>
          <w:p w14:paraId="5D9E2E21" w14:textId="77777777" w:rsidR="00661DAE" w:rsidRPr="009E2A08" w:rsidRDefault="00661DAE" w:rsidP="00925F6E">
            <w:pPr>
              <w:rPr>
                <w:rFonts w:ascii="Times New Roman" w:hAnsi="Times New Roman" w:cs="Times New Roman"/>
                <w:b/>
                <w:sz w:val="24"/>
                <w:szCs w:val="24"/>
              </w:rPr>
            </w:pPr>
            <w:r w:rsidRPr="009E2A08">
              <w:rPr>
                <w:rFonts w:ascii="Times New Roman" w:hAnsi="Times New Roman" w:cs="Times New Roman"/>
                <w:b/>
                <w:sz w:val="24"/>
                <w:szCs w:val="24"/>
              </w:rPr>
              <w:t>opiekunów</w:t>
            </w:r>
          </w:p>
          <w:p w14:paraId="185C880D" w14:textId="77777777" w:rsidR="002D78FA" w:rsidRPr="009E2A08" w:rsidRDefault="002D78FA" w:rsidP="00925F6E">
            <w:pPr>
              <w:rPr>
                <w:rFonts w:ascii="Times New Roman" w:hAnsi="Times New Roman" w:cs="Times New Roman"/>
                <w:sz w:val="24"/>
                <w:szCs w:val="24"/>
              </w:rPr>
            </w:pPr>
          </w:p>
        </w:tc>
        <w:tc>
          <w:tcPr>
            <w:tcW w:w="6174" w:type="dxa"/>
          </w:tcPr>
          <w:p w14:paraId="30DC08F4" w14:textId="77777777" w:rsidR="002D78FA" w:rsidRPr="009E2A08" w:rsidRDefault="002D78FA" w:rsidP="00925F6E">
            <w:pPr>
              <w:rPr>
                <w:rFonts w:ascii="Times New Roman" w:hAnsi="Times New Roman" w:cs="Times New Roman"/>
                <w:sz w:val="24"/>
                <w:szCs w:val="24"/>
              </w:rPr>
            </w:pPr>
          </w:p>
        </w:tc>
      </w:tr>
      <w:tr w:rsidR="002D78FA" w:rsidRPr="009E2A08" w14:paraId="66BC6C67" w14:textId="77777777" w:rsidTr="00925F6E">
        <w:trPr>
          <w:trHeight w:val="368"/>
        </w:trPr>
        <w:tc>
          <w:tcPr>
            <w:tcW w:w="10456" w:type="dxa"/>
            <w:gridSpan w:val="2"/>
          </w:tcPr>
          <w:p w14:paraId="18E36593" w14:textId="77777777" w:rsidR="002D78FA" w:rsidRPr="009E2A08" w:rsidRDefault="00661DAE" w:rsidP="00925F6E">
            <w:pPr>
              <w:rPr>
                <w:rFonts w:ascii="Times New Roman" w:hAnsi="Times New Roman" w:cs="Times New Roman"/>
                <w:sz w:val="24"/>
                <w:szCs w:val="24"/>
              </w:rPr>
            </w:pPr>
            <w:r w:rsidRPr="009E2A08">
              <w:rPr>
                <w:rFonts w:ascii="Times New Roman" w:hAnsi="Times New Roman" w:cs="Times New Roman"/>
                <w:sz w:val="24"/>
                <w:szCs w:val="24"/>
              </w:rPr>
              <w:t>Wiek (zakreślić): ⁭ dzieci i młodzież (……. lat),</w:t>
            </w:r>
            <w:r w:rsidRPr="009E2A08">
              <w:rPr>
                <w:rFonts w:ascii="Times New Roman" w:hAnsi="Times New Roman" w:cs="Times New Roman"/>
                <w:sz w:val="24"/>
                <w:szCs w:val="24"/>
              </w:rPr>
              <w:tab/>
              <w:t>⁭ dorośli</w:t>
            </w:r>
          </w:p>
        </w:tc>
      </w:tr>
      <w:tr w:rsidR="002D78FA" w:rsidRPr="009E2A08" w14:paraId="0295CBFA" w14:textId="77777777" w:rsidTr="00B4150C">
        <w:trPr>
          <w:trHeight w:val="522"/>
        </w:trPr>
        <w:tc>
          <w:tcPr>
            <w:tcW w:w="4282" w:type="dxa"/>
          </w:tcPr>
          <w:p w14:paraId="65978781" w14:textId="77777777" w:rsidR="00661DAE" w:rsidRPr="009E2A08" w:rsidRDefault="00661DAE" w:rsidP="00925F6E">
            <w:pPr>
              <w:rPr>
                <w:rFonts w:ascii="Times New Roman" w:hAnsi="Times New Roman" w:cs="Times New Roman"/>
                <w:sz w:val="24"/>
                <w:szCs w:val="24"/>
              </w:rPr>
            </w:pPr>
            <w:r w:rsidRPr="009E2A08">
              <w:rPr>
                <w:rFonts w:ascii="Times New Roman" w:hAnsi="Times New Roman" w:cs="Times New Roman"/>
                <w:sz w:val="24"/>
                <w:szCs w:val="24"/>
              </w:rPr>
              <w:t>Adres zamieszkania</w:t>
            </w:r>
          </w:p>
          <w:p w14:paraId="013642C6" w14:textId="77777777" w:rsidR="002D78FA" w:rsidRPr="009E2A08" w:rsidRDefault="00661DAE" w:rsidP="00925F6E">
            <w:pPr>
              <w:rPr>
                <w:rFonts w:ascii="Times New Roman" w:hAnsi="Times New Roman" w:cs="Times New Roman"/>
                <w:sz w:val="24"/>
                <w:szCs w:val="24"/>
              </w:rPr>
            </w:pPr>
            <w:r w:rsidRPr="009E2A08">
              <w:rPr>
                <w:rFonts w:ascii="Times New Roman" w:hAnsi="Times New Roman" w:cs="Times New Roman"/>
                <w:sz w:val="24"/>
                <w:szCs w:val="24"/>
              </w:rPr>
              <w:t>(z kodem pocztowym)</w:t>
            </w:r>
          </w:p>
        </w:tc>
        <w:tc>
          <w:tcPr>
            <w:tcW w:w="6174" w:type="dxa"/>
          </w:tcPr>
          <w:p w14:paraId="19AC506B" w14:textId="77777777" w:rsidR="002D78FA" w:rsidRPr="009E2A08" w:rsidRDefault="002D78FA" w:rsidP="00925F6E">
            <w:pPr>
              <w:rPr>
                <w:rFonts w:ascii="Times New Roman" w:hAnsi="Times New Roman" w:cs="Times New Roman"/>
                <w:sz w:val="24"/>
                <w:szCs w:val="24"/>
              </w:rPr>
            </w:pPr>
          </w:p>
        </w:tc>
      </w:tr>
      <w:tr w:rsidR="002D78FA" w:rsidRPr="009E2A08" w14:paraId="12D5C583" w14:textId="77777777" w:rsidTr="00925F6E">
        <w:trPr>
          <w:trHeight w:val="510"/>
        </w:trPr>
        <w:tc>
          <w:tcPr>
            <w:tcW w:w="4282" w:type="dxa"/>
          </w:tcPr>
          <w:p w14:paraId="47BEF027" w14:textId="77777777" w:rsidR="002D78FA" w:rsidRPr="009E2A08" w:rsidRDefault="00661DAE" w:rsidP="00925F6E">
            <w:pPr>
              <w:rPr>
                <w:rFonts w:ascii="Times New Roman" w:hAnsi="Times New Roman" w:cs="Times New Roman"/>
                <w:sz w:val="24"/>
                <w:szCs w:val="24"/>
              </w:rPr>
            </w:pPr>
            <w:r w:rsidRPr="009E2A08">
              <w:rPr>
                <w:rFonts w:ascii="Times New Roman" w:hAnsi="Times New Roman" w:cs="Times New Roman"/>
                <w:sz w:val="24"/>
                <w:szCs w:val="24"/>
              </w:rPr>
              <w:t>Adres kontaktowy e –mail</w:t>
            </w:r>
          </w:p>
        </w:tc>
        <w:tc>
          <w:tcPr>
            <w:tcW w:w="6174" w:type="dxa"/>
          </w:tcPr>
          <w:p w14:paraId="030FDE74" w14:textId="77777777" w:rsidR="002D78FA" w:rsidRPr="009E2A08" w:rsidRDefault="002D78FA" w:rsidP="00925F6E">
            <w:pPr>
              <w:rPr>
                <w:rFonts w:ascii="Times New Roman" w:hAnsi="Times New Roman" w:cs="Times New Roman"/>
                <w:sz w:val="24"/>
                <w:szCs w:val="24"/>
              </w:rPr>
            </w:pPr>
          </w:p>
        </w:tc>
      </w:tr>
      <w:tr w:rsidR="002D78FA" w:rsidRPr="009E2A08" w14:paraId="70F328BF" w14:textId="77777777" w:rsidTr="00925F6E">
        <w:trPr>
          <w:trHeight w:val="384"/>
        </w:trPr>
        <w:tc>
          <w:tcPr>
            <w:tcW w:w="4282" w:type="dxa"/>
            <w:tcBorders>
              <w:bottom w:val="single" w:sz="4" w:space="0" w:color="auto"/>
            </w:tcBorders>
          </w:tcPr>
          <w:p w14:paraId="2E06DD01" w14:textId="77777777" w:rsidR="002D78FA" w:rsidRPr="009E2A08" w:rsidRDefault="00661DAE" w:rsidP="00925F6E">
            <w:pPr>
              <w:rPr>
                <w:rFonts w:ascii="Times New Roman" w:hAnsi="Times New Roman" w:cs="Times New Roman"/>
                <w:sz w:val="24"/>
                <w:szCs w:val="24"/>
              </w:rPr>
            </w:pPr>
            <w:r w:rsidRPr="009E2A08">
              <w:rPr>
                <w:rFonts w:ascii="Times New Roman" w:eastAsia="Times New Roman" w:hAnsi="Times New Roman" w:cs="Times New Roman"/>
                <w:sz w:val="24"/>
                <w:szCs w:val="24"/>
                <w:lang w:eastAsia="pl-PL"/>
              </w:rPr>
              <w:t>Telefony kontaktowe</w:t>
            </w:r>
          </w:p>
        </w:tc>
        <w:tc>
          <w:tcPr>
            <w:tcW w:w="6174" w:type="dxa"/>
            <w:tcBorders>
              <w:bottom w:val="single" w:sz="4" w:space="0" w:color="auto"/>
            </w:tcBorders>
          </w:tcPr>
          <w:p w14:paraId="5859327F" w14:textId="77777777" w:rsidR="002D78FA" w:rsidRPr="009E2A08" w:rsidRDefault="002D78FA" w:rsidP="00925F6E">
            <w:pPr>
              <w:rPr>
                <w:rFonts w:ascii="Times New Roman" w:hAnsi="Times New Roman" w:cs="Times New Roman"/>
                <w:sz w:val="24"/>
                <w:szCs w:val="24"/>
              </w:rPr>
            </w:pPr>
          </w:p>
        </w:tc>
      </w:tr>
      <w:tr w:rsidR="008D4AB6" w:rsidRPr="009E2A08" w14:paraId="51280C71" w14:textId="77777777" w:rsidTr="00925F6E">
        <w:trPr>
          <w:trHeight w:val="847"/>
        </w:trPr>
        <w:tc>
          <w:tcPr>
            <w:tcW w:w="10456" w:type="dxa"/>
            <w:gridSpan w:val="2"/>
            <w:tcBorders>
              <w:bottom w:val="single" w:sz="4" w:space="0" w:color="auto"/>
            </w:tcBorders>
          </w:tcPr>
          <w:p w14:paraId="3B6F15D5" w14:textId="77777777" w:rsidR="00BB1328" w:rsidRPr="00BB1328" w:rsidRDefault="00BB1328" w:rsidP="00BA6DE9">
            <w:pPr>
              <w:jc w:val="both"/>
              <w:rPr>
                <w:rFonts w:ascii="Times New Roman" w:hAnsi="Times New Roman" w:cs="Times New Roman"/>
                <w:b/>
                <w:sz w:val="12"/>
                <w:szCs w:val="24"/>
              </w:rPr>
            </w:pPr>
          </w:p>
          <w:p w14:paraId="75D3D515" w14:textId="2C1D5234" w:rsidR="003B7597" w:rsidRPr="00BA6DE9" w:rsidRDefault="009E2A08" w:rsidP="00BA6DE9">
            <w:pPr>
              <w:spacing w:line="276" w:lineRule="auto"/>
              <w:jc w:val="both"/>
              <w:rPr>
                <w:rFonts w:ascii="Times New Roman" w:hAnsi="Times New Roman" w:cs="Times New Roman"/>
                <w:szCs w:val="24"/>
              </w:rPr>
            </w:pPr>
            <w:r w:rsidRPr="00BA6DE9">
              <w:rPr>
                <w:rFonts w:ascii="Times New Roman" w:hAnsi="Times New Roman" w:cs="Times New Roman"/>
                <w:b/>
                <w:szCs w:val="24"/>
              </w:rPr>
              <w:t>Wyrażam zgodę/nie wyrażam zgody</w:t>
            </w:r>
            <w:r w:rsidR="00EE2845" w:rsidRPr="00BA6DE9">
              <w:rPr>
                <w:rFonts w:ascii="Times New Roman" w:hAnsi="Times New Roman" w:cs="Times New Roman"/>
                <w:b/>
                <w:szCs w:val="24"/>
              </w:rPr>
              <w:t>*</w:t>
            </w:r>
            <w:r w:rsidR="003B7597" w:rsidRPr="00BA6DE9">
              <w:rPr>
                <w:rFonts w:ascii="Times New Roman" w:hAnsi="Times New Roman" w:cs="Times New Roman"/>
                <w:szCs w:val="24"/>
              </w:rPr>
              <w:t xml:space="preserve"> na</w:t>
            </w:r>
            <w:r w:rsidR="00E47D3C">
              <w:rPr>
                <w:rFonts w:ascii="Times New Roman" w:hAnsi="Times New Roman" w:cs="Times New Roman"/>
                <w:szCs w:val="24"/>
              </w:rPr>
              <w:t xml:space="preserve"> </w:t>
            </w:r>
            <w:r w:rsidR="003B7597" w:rsidRPr="00BA6DE9">
              <w:rPr>
                <w:rFonts w:ascii="Times New Roman" w:hAnsi="Times New Roman" w:cs="Times New Roman"/>
                <w:szCs w:val="24"/>
              </w:rPr>
              <w:t xml:space="preserve">otrzymywanie </w:t>
            </w:r>
            <w:r w:rsidRPr="00BA6DE9">
              <w:rPr>
                <w:rFonts w:ascii="Times New Roman" w:hAnsi="Times New Roman" w:cs="Times New Roman"/>
                <w:szCs w:val="24"/>
              </w:rPr>
              <w:t>informacji</w:t>
            </w:r>
            <w:r w:rsidR="003B7597" w:rsidRPr="00BA6DE9">
              <w:rPr>
                <w:rFonts w:ascii="Times New Roman" w:hAnsi="Times New Roman" w:cs="Times New Roman"/>
                <w:szCs w:val="24"/>
              </w:rPr>
              <w:t xml:space="preserve"> handlowych drogą elektroniczną</w:t>
            </w:r>
            <w:r w:rsidR="00E47D3C">
              <w:rPr>
                <w:rFonts w:ascii="Times New Roman" w:hAnsi="Times New Roman" w:cs="Times New Roman"/>
                <w:szCs w:val="24"/>
              </w:rPr>
              <w:t xml:space="preserve"> </w:t>
            </w:r>
            <w:r w:rsidR="003B7597" w:rsidRPr="00BA6DE9">
              <w:rPr>
                <w:rFonts w:ascii="Times New Roman" w:hAnsi="Times New Roman" w:cs="Times New Roman"/>
                <w:szCs w:val="24"/>
              </w:rPr>
              <w:t>(mail)</w:t>
            </w:r>
          </w:p>
          <w:p w14:paraId="5AA28D46" w14:textId="41759331" w:rsidR="003B7597" w:rsidRPr="00BA6DE9" w:rsidRDefault="009E2A08" w:rsidP="00BA6DE9">
            <w:pPr>
              <w:spacing w:line="276" w:lineRule="auto"/>
              <w:jc w:val="both"/>
              <w:rPr>
                <w:rFonts w:ascii="Times New Roman" w:hAnsi="Times New Roman" w:cs="Times New Roman"/>
                <w:szCs w:val="24"/>
              </w:rPr>
            </w:pPr>
            <w:r w:rsidRPr="00BA6DE9">
              <w:rPr>
                <w:rFonts w:ascii="Times New Roman" w:hAnsi="Times New Roman" w:cs="Times New Roman"/>
                <w:b/>
                <w:szCs w:val="24"/>
              </w:rPr>
              <w:t>Wyrażam zgodę/nie wyrażam zgody</w:t>
            </w:r>
            <w:r w:rsidR="00EE2845" w:rsidRPr="00BA6DE9">
              <w:rPr>
                <w:rFonts w:ascii="Times New Roman" w:hAnsi="Times New Roman" w:cs="Times New Roman"/>
                <w:b/>
                <w:szCs w:val="24"/>
              </w:rPr>
              <w:t>*</w:t>
            </w:r>
            <w:r w:rsidR="003B7597" w:rsidRPr="00BA6DE9">
              <w:rPr>
                <w:rFonts w:ascii="Times New Roman" w:hAnsi="Times New Roman" w:cs="Times New Roman"/>
                <w:szCs w:val="24"/>
              </w:rPr>
              <w:t xml:space="preserve"> na  otrzymywanie </w:t>
            </w:r>
            <w:r w:rsidRPr="00BA6DE9">
              <w:rPr>
                <w:rFonts w:ascii="Times New Roman" w:hAnsi="Times New Roman" w:cs="Times New Roman"/>
                <w:szCs w:val="24"/>
              </w:rPr>
              <w:t>informacji</w:t>
            </w:r>
            <w:r w:rsidR="003B7597" w:rsidRPr="00BA6DE9">
              <w:rPr>
                <w:rFonts w:ascii="Times New Roman" w:hAnsi="Times New Roman" w:cs="Times New Roman"/>
                <w:szCs w:val="24"/>
              </w:rPr>
              <w:t xml:space="preserve"> handlowych drogą telefoniczną (sms) </w:t>
            </w:r>
          </w:p>
          <w:p w14:paraId="1B26FC48" w14:textId="569C9DE2" w:rsidR="00EE2845" w:rsidRPr="00BA6DE9" w:rsidRDefault="00EE2845" w:rsidP="00BA6DE9">
            <w:pPr>
              <w:spacing w:line="276" w:lineRule="auto"/>
              <w:jc w:val="both"/>
              <w:rPr>
                <w:rFonts w:ascii="Times New Roman" w:eastAsia="Times New Roman" w:hAnsi="Times New Roman" w:cs="Times New Roman"/>
                <w:iCs/>
                <w:szCs w:val="24"/>
                <w:lang w:eastAsia="pl-PL"/>
              </w:rPr>
            </w:pPr>
            <w:r w:rsidRPr="00BA6DE9">
              <w:rPr>
                <w:rFonts w:ascii="Times New Roman" w:eastAsia="Times New Roman" w:hAnsi="Times New Roman" w:cs="Times New Roman"/>
                <w:b/>
                <w:bCs/>
                <w:iCs/>
                <w:szCs w:val="24"/>
                <w:lang w:eastAsia="pl-PL"/>
              </w:rPr>
              <w:t>Wyrażam zgodę</w:t>
            </w:r>
            <w:r w:rsidRPr="00BA6DE9">
              <w:rPr>
                <w:rFonts w:ascii="Times New Roman" w:eastAsia="Times New Roman" w:hAnsi="Times New Roman" w:cs="Times New Roman"/>
                <w:b/>
                <w:bCs/>
                <w:iCs/>
                <w:szCs w:val="24"/>
                <w:lang w:eastAsia="pl-PL"/>
              </w:rPr>
              <w:t>/nie wyrażam zgody*</w:t>
            </w:r>
            <w:r w:rsidRPr="00BA6DE9">
              <w:rPr>
                <w:rFonts w:ascii="Times New Roman" w:eastAsia="Times New Roman" w:hAnsi="Times New Roman" w:cs="Times New Roman"/>
                <w:iCs/>
                <w:szCs w:val="24"/>
                <w:lang w:eastAsia="pl-PL"/>
              </w:rPr>
              <w:t xml:space="preserve"> na nieodpłatne utrwalenie i publikowanie </w:t>
            </w:r>
            <w:r w:rsidRPr="00BA6DE9">
              <w:rPr>
                <w:rFonts w:ascii="Times New Roman" w:eastAsia="Times New Roman" w:hAnsi="Times New Roman" w:cs="Times New Roman"/>
                <w:b/>
                <w:bCs/>
                <w:iCs/>
                <w:szCs w:val="24"/>
                <w:lang w:eastAsia="pl-PL"/>
              </w:rPr>
              <w:t>mojego wizerunku/wizerunku mojego dziecka*</w:t>
            </w:r>
            <w:r w:rsidRPr="00BA6DE9">
              <w:rPr>
                <w:rFonts w:ascii="Times New Roman" w:eastAsia="Times New Roman" w:hAnsi="Times New Roman" w:cs="Times New Roman"/>
                <w:iCs/>
                <w:szCs w:val="24"/>
                <w:lang w:eastAsia="pl-PL"/>
              </w:rPr>
              <w:t xml:space="preserve"> przez Miejski Ośrodek Kultury w Kobyłce.</w:t>
            </w:r>
          </w:p>
          <w:p w14:paraId="3C16A4EC" w14:textId="49B4EB34" w:rsidR="00EE2845" w:rsidRPr="00BF1084" w:rsidRDefault="00EE2845" w:rsidP="00925F6E">
            <w:pPr>
              <w:spacing w:line="276" w:lineRule="auto"/>
              <w:jc w:val="both"/>
              <w:rPr>
                <w:rFonts w:ascii="Times New Roman" w:eastAsia="Times New Roman" w:hAnsi="Times New Roman" w:cs="Times New Roman"/>
                <w:b/>
                <w:bCs/>
                <w:iCs/>
                <w:sz w:val="16"/>
                <w:szCs w:val="16"/>
                <w:lang w:eastAsia="pl-PL"/>
              </w:rPr>
            </w:pPr>
            <w:r w:rsidRPr="00BF1084">
              <w:rPr>
                <w:rFonts w:ascii="Times New Roman" w:eastAsia="Times New Roman" w:hAnsi="Times New Roman" w:cs="Times New Roman"/>
                <w:b/>
                <w:bCs/>
                <w:iCs/>
                <w:sz w:val="16"/>
                <w:szCs w:val="16"/>
                <w:lang w:eastAsia="pl-PL"/>
              </w:rPr>
              <w:t>*niepotrzebne skreślić</w:t>
            </w:r>
          </w:p>
          <w:p w14:paraId="2912A001" w14:textId="77777777" w:rsidR="00BB1328" w:rsidRPr="00BB1328" w:rsidRDefault="00BB1328" w:rsidP="00925F6E">
            <w:pPr>
              <w:jc w:val="both"/>
              <w:rPr>
                <w:rFonts w:ascii="Times New Roman" w:eastAsia="Times New Roman" w:hAnsi="Times New Roman" w:cs="Times New Roman"/>
                <w:i/>
                <w:sz w:val="16"/>
                <w:szCs w:val="24"/>
                <w:lang w:eastAsia="pl-PL"/>
              </w:rPr>
            </w:pPr>
          </w:p>
          <w:p w14:paraId="4A911D94" w14:textId="77777777" w:rsidR="00107A5C" w:rsidRPr="009E2A08" w:rsidRDefault="003B7597" w:rsidP="00925F6E">
            <w:pPr>
              <w:jc w:val="both"/>
              <w:rPr>
                <w:rFonts w:ascii="Times New Roman" w:eastAsia="Times New Roman" w:hAnsi="Times New Roman" w:cs="Times New Roman"/>
                <w:b/>
                <w:szCs w:val="24"/>
                <w:lang w:eastAsia="pl-PL"/>
              </w:rPr>
            </w:pPr>
            <w:r w:rsidRPr="009E2A08">
              <w:rPr>
                <w:rFonts w:ascii="Times New Roman" w:eastAsia="Times New Roman" w:hAnsi="Times New Roman" w:cs="Times New Roman"/>
                <w:b/>
                <w:szCs w:val="24"/>
                <w:lang w:eastAsia="pl-PL"/>
              </w:rPr>
              <w:t>Oraz</w:t>
            </w:r>
            <w:r w:rsidR="008D4AB6" w:rsidRPr="009E2A08">
              <w:rPr>
                <w:rFonts w:ascii="Times New Roman" w:eastAsia="Times New Roman" w:hAnsi="Times New Roman" w:cs="Times New Roman"/>
                <w:b/>
                <w:szCs w:val="24"/>
                <w:lang w:eastAsia="pl-PL"/>
              </w:rPr>
              <w:t xml:space="preserve"> oświadczam, że:</w:t>
            </w:r>
          </w:p>
          <w:p w14:paraId="3C28A117" w14:textId="60DDEEDC" w:rsidR="00107A5C" w:rsidRPr="009E2A08" w:rsidRDefault="00107A5C" w:rsidP="00925F6E">
            <w:pPr>
              <w:pStyle w:val="Akapitzlist"/>
              <w:numPr>
                <w:ilvl w:val="0"/>
                <w:numId w:val="3"/>
              </w:numPr>
              <w:jc w:val="both"/>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zapozna</w:t>
            </w:r>
            <w:r w:rsidR="009E2A08">
              <w:rPr>
                <w:rFonts w:ascii="Times New Roman" w:eastAsia="Times New Roman" w:hAnsi="Times New Roman" w:cs="Times New Roman"/>
                <w:szCs w:val="24"/>
                <w:lang w:eastAsia="pl-PL"/>
              </w:rPr>
              <w:t xml:space="preserve">łam(em) się z regulaminem MOK </w:t>
            </w:r>
            <w:r w:rsidRPr="009E2A08">
              <w:rPr>
                <w:rFonts w:ascii="Times New Roman" w:eastAsia="Times New Roman" w:hAnsi="Times New Roman" w:cs="Times New Roman"/>
                <w:szCs w:val="24"/>
                <w:lang w:eastAsia="pl-PL"/>
              </w:rPr>
              <w:t>i akceptuję jego postanowienia;</w:t>
            </w:r>
          </w:p>
          <w:p w14:paraId="7DB8BF86" w14:textId="77777777" w:rsidR="00107A5C" w:rsidRPr="009E2A08" w:rsidRDefault="00107A5C" w:rsidP="00925F6E">
            <w:pPr>
              <w:pStyle w:val="Akapitzlist"/>
              <w:numPr>
                <w:ilvl w:val="0"/>
                <w:numId w:val="3"/>
              </w:numPr>
              <w:jc w:val="both"/>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zapoznałam(em) się z  klauzulą informacyjną zamieszczoną poniżej;</w:t>
            </w:r>
          </w:p>
          <w:p w14:paraId="33988585" w14:textId="77777777" w:rsidR="003B7597" w:rsidRPr="00BB1328" w:rsidRDefault="003B7597" w:rsidP="00925F6E">
            <w:pPr>
              <w:jc w:val="both"/>
              <w:rPr>
                <w:rFonts w:ascii="Times New Roman" w:eastAsia="Times New Roman" w:hAnsi="Times New Roman" w:cs="Times New Roman"/>
                <w:sz w:val="18"/>
                <w:szCs w:val="24"/>
                <w:lang w:eastAsia="pl-PL"/>
              </w:rPr>
            </w:pPr>
          </w:p>
          <w:p w14:paraId="7D47134F" w14:textId="5468CCA0" w:rsidR="003B7597" w:rsidRPr="00EE2845" w:rsidRDefault="00107A5C" w:rsidP="001F2D28">
            <w:pPr>
              <w:jc w:val="both"/>
              <w:rPr>
                <w:rFonts w:ascii="Times New Roman" w:hAnsi="Times New Roman" w:cs="Times New Roman"/>
                <w:sz w:val="20"/>
                <w:szCs w:val="20"/>
              </w:rPr>
            </w:pPr>
            <w:r w:rsidRPr="00EE2845">
              <w:rPr>
                <w:rFonts w:ascii="Times New Roman" w:hAnsi="Times New Roman" w:cs="Times New Roman"/>
                <w:sz w:val="20"/>
                <w:szCs w:val="20"/>
              </w:rPr>
              <w:t>Zgodnie z art. 13 ust. 1 i ust 2 ogólnego rozporządzenia nr 679/2016 o ochronie danych osobowych z dnia 27 kwietnia 2016</w:t>
            </w:r>
            <w:r w:rsidR="00EE2845">
              <w:rPr>
                <w:rFonts w:ascii="Times New Roman" w:hAnsi="Times New Roman" w:cs="Times New Roman"/>
                <w:sz w:val="20"/>
                <w:szCs w:val="20"/>
              </w:rPr>
              <w:t xml:space="preserve"> </w:t>
            </w:r>
            <w:r w:rsidRPr="00EE2845">
              <w:rPr>
                <w:rFonts w:ascii="Times New Roman" w:hAnsi="Times New Roman" w:cs="Times New Roman"/>
                <w:sz w:val="20"/>
                <w:szCs w:val="20"/>
              </w:rPr>
              <w:t>r. informuję, że:</w:t>
            </w:r>
          </w:p>
          <w:p w14:paraId="2ABCAF4B" w14:textId="77777777" w:rsidR="00107A5C" w:rsidRPr="00EE2845" w:rsidRDefault="00107A5C" w:rsidP="001F2D28">
            <w:pPr>
              <w:pStyle w:val="Akapitzlist"/>
              <w:numPr>
                <w:ilvl w:val="0"/>
                <w:numId w:val="4"/>
              </w:numPr>
              <w:jc w:val="both"/>
              <w:rPr>
                <w:rFonts w:ascii="Times New Roman" w:eastAsia="Times New Roman" w:hAnsi="Times New Roman" w:cs="Times New Roman"/>
                <w:sz w:val="20"/>
                <w:szCs w:val="20"/>
                <w:lang w:eastAsia="pl-PL"/>
              </w:rPr>
            </w:pPr>
            <w:r w:rsidRPr="00EE2845">
              <w:rPr>
                <w:rFonts w:ascii="Times New Roman" w:eastAsia="Times New Roman" w:hAnsi="Times New Roman" w:cs="Times New Roman"/>
                <w:sz w:val="20"/>
                <w:szCs w:val="20"/>
                <w:lang w:eastAsia="pl-PL"/>
              </w:rPr>
              <w:t>Administratorem danych osobowych jest Miejski Ośrodek Kultury w Kobyłce przy Al. Jana Pawła II 22, 05-230 Kobyłka.</w:t>
            </w:r>
          </w:p>
          <w:p w14:paraId="239D91CF" w14:textId="5EC9AA0F" w:rsidR="00107A5C" w:rsidRPr="00EE2845" w:rsidRDefault="00107A5C" w:rsidP="001F2D28">
            <w:pPr>
              <w:pStyle w:val="Akapitzlist"/>
              <w:numPr>
                <w:ilvl w:val="0"/>
                <w:numId w:val="4"/>
              </w:numPr>
              <w:jc w:val="both"/>
              <w:rPr>
                <w:rFonts w:ascii="Times New Roman" w:eastAsia="Times New Roman" w:hAnsi="Times New Roman" w:cs="Times New Roman"/>
                <w:sz w:val="20"/>
                <w:szCs w:val="20"/>
                <w:lang w:eastAsia="pl-PL"/>
              </w:rPr>
            </w:pPr>
            <w:r w:rsidRPr="00EE2845">
              <w:rPr>
                <w:rFonts w:ascii="Times New Roman" w:eastAsia="Times New Roman" w:hAnsi="Times New Roman" w:cs="Times New Roman"/>
                <w:sz w:val="20"/>
                <w:szCs w:val="20"/>
                <w:lang w:eastAsia="pl-PL"/>
              </w:rPr>
              <w:t xml:space="preserve">Dane osobowe są przetwarzane </w:t>
            </w:r>
            <w:r w:rsidR="00EA0F1F" w:rsidRPr="00EE2845">
              <w:rPr>
                <w:rFonts w:ascii="Times New Roman" w:eastAsia="Times New Roman" w:hAnsi="Times New Roman" w:cs="Times New Roman"/>
                <w:sz w:val="20"/>
                <w:szCs w:val="20"/>
                <w:lang w:eastAsia="pl-PL"/>
              </w:rPr>
              <w:t xml:space="preserve">na podstawie art. 6 ust. 1 lit. c RODO </w:t>
            </w:r>
            <w:r w:rsidRPr="00EE2845">
              <w:rPr>
                <w:rFonts w:ascii="Times New Roman" w:eastAsia="Times New Roman" w:hAnsi="Times New Roman" w:cs="Times New Roman"/>
                <w:sz w:val="20"/>
                <w:szCs w:val="20"/>
                <w:lang w:eastAsia="pl-PL"/>
              </w:rPr>
              <w:t xml:space="preserve">i służą do </w:t>
            </w:r>
            <w:r w:rsidR="00B64167" w:rsidRPr="00EE2845">
              <w:rPr>
                <w:rFonts w:ascii="Times New Roman" w:eastAsia="Times New Roman" w:hAnsi="Times New Roman" w:cs="Times New Roman"/>
                <w:sz w:val="20"/>
                <w:szCs w:val="20"/>
                <w:lang w:eastAsia="pl-PL"/>
              </w:rPr>
              <w:t>celów</w:t>
            </w:r>
            <w:r w:rsidR="00BB1328" w:rsidRPr="00EE2845">
              <w:rPr>
                <w:rFonts w:ascii="Times New Roman" w:eastAsia="Times New Roman" w:hAnsi="Times New Roman" w:cs="Times New Roman"/>
                <w:sz w:val="20"/>
                <w:szCs w:val="20"/>
                <w:lang w:eastAsia="pl-PL"/>
              </w:rPr>
              <w:t xml:space="preserve"> </w:t>
            </w:r>
            <w:r w:rsidR="00E8547F" w:rsidRPr="00EE2845">
              <w:rPr>
                <w:rFonts w:ascii="Times New Roman" w:eastAsia="Times New Roman" w:hAnsi="Times New Roman" w:cs="Times New Roman"/>
                <w:sz w:val="20"/>
                <w:szCs w:val="20"/>
                <w:lang w:eastAsia="pl-PL"/>
              </w:rPr>
              <w:t>prowadzenie zajęć w sek</w:t>
            </w:r>
            <w:r w:rsidR="00B64167" w:rsidRPr="00EE2845">
              <w:rPr>
                <w:rFonts w:ascii="Times New Roman" w:eastAsia="Times New Roman" w:hAnsi="Times New Roman" w:cs="Times New Roman"/>
                <w:sz w:val="20"/>
                <w:szCs w:val="20"/>
                <w:lang w:eastAsia="pl-PL"/>
              </w:rPr>
              <w:t>cjach organizowanych przez MOK</w:t>
            </w:r>
          </w:p>
          <w:p w14:paraId="6EEF8990" w14:textId="24EC1E93" w:rsidR="009E2A08" w:rsidRDefault="009E2A08" w:rsidP="001F2D28">
            <w:pPr>
              <w:pStyle w:val="Akapitzlist"/>
              <w:numPr>
                <w:ilvl w:val="0"/>
                <w:numId w:val="4"/>
              </w:numPr>
              <w:jc w:val="both"/>
              <w:rPr>
                <w:rFonts w:ascii="Times New Roman" w:eastAsia="Times New Roman" w:hAnsi="Times New Roman" w:cs="Times New Roman"/>
                <w:sz w:val="20"/>
                <w:szCs w:val="20"/>
                <w:lang w:eastAsia="pl-PL"/>
              </w:rPr>
            </w:pPr>
            <w:r w:rsidRPr="00EE2845">
              <w:rPr>
                <w:rFonts w:ascii="Times New Roman" w:eastAsia="Times New Roman" w:hAnsi="Times New Roman" w:cs="Times New Roman"/>
                <w:sz w:val="20"/>
                <w:szCs w:val="20"/>
                <w:lang w:eastAsia="pl-PL"/>
              </w:rPr>
              <w:t>Dane osobowe są przetwarzane na podstawie zgody (art. 6 ust. 1 lit. a RODO) i służą do następujących celów: komunikacji drogą elektroniczną (e-mail), komunikacji drogą telefoniczną (sms)</w:t>
            </w:r>
          </w:p>
          <w:p w14:paraId="70CB7D28" w14:textId="1BB566D8" w:rsidR="00EE2845" w:rsidRPr="00EE2845" w:rsidRDefault="00EE2845" w:rsidP="001F2D28">
            <w:pPr>
              <w:pStyle w:val="Akapitzlist"/>
              <w:numPr>
                <w:ilvl w:val="0"/>
                <w:numId w:val="4"/>
              </w:numPr>
              <w:spacing w:after="160" w:line="259"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t>
            </w:r>
            <w:r w:rsidRPr="00EE2845">
              <w:rPr>
                <w:rFonts w:ascii="Times New Roman" w:eastAsia="Times New Roman" w:hAnsi="Times New Roman" w:cs="Times New Roman"/>
                <w:sz w:val="20"/>
                <w:szCs w:val="20"/>
                <w:lang w:eastAsia="pl-PL"/>
              </w:rPr>
              <w:t xml:space="preserve">ane osobowe </w:t>
            </w:r>
            <w:r>
              <w:rPr>
                <w:rFonts w:ascii="Times New Roman" w:eastAsia="Times New Roman" w:hAnsi="Times New Roman" w:cs="Times New Roman"/>
                <w:sz w:val="20"/>
                <w:szCs w:val="20"/>
                <w:lang w:eastAsia="pl-PL"/>
              </w:rPr>
              <w:t xml:space="preserve">w postaci wizerunku są </w:t>
            </w:r>
            <w:r w:rsidRPr="00EE2845">
              <w:rPr>
                <w:rFonts w:ascii="Times New Roman" w:eastAsia="Times New Roman" w:hAnsi="Times New Roman" w:cs="Times New Roman"/>
                <w:sz w:val="20"/>
                <w:szCs w:val="20"/>
                <w:lang w:eastAsia="pl-PL"/>
              </w:rPr>
              <w:t>przetwarzane w celu realizacji sesji zdjęciowych, publikacji zdjęć na stronie internetowej MOK w tym także w mediach społecznościowych na podstawie wyrażonej zgody</w:t>
            </w:r>
            <w:r>
              <w:rPr>
                <w:rFonts w:ascii="Times New Roman" w:eastAsia="Times New Roman" w:hAnsi="Times New Roman" w:cs="Times New Roman"/>
                <w:sz w:val="20"/>
                <w:szCs w:val="20"/>
                <w:lang w:eastAsia="pl-PL"/>
              </w:rPr>
              <w:t>. W</w:t>
            </w:r>
            <w:r w:rsidRPr="00EE2845">
              <w:rPr>
                <w:rFonts w:ascii="Times New Roman" w:eastAsia="Times New Roman" w:hAnsi="Times New Roman" w:cs="Times New Roman"/>
                <w:sz w:val="20"/>
                <w:szCs w:val="20"/>
                <w:lang w:eastAsia="pl-PL"/>
              </w:rPr>
              <w:t>ycofanie zgody nie wpływa na zgodność z prawem przetwarzania, którego dokonano na podstawie zgody przed jej wycofaniem</w:t>
            </w:r>
          </w:p>
          <w:p w14:paraId="767D5192" w14:textId="77777777" w:rsidR="00107A5C" w:rsidRPr="00EE2845" w:rsidRDefault="00107A5C" w:rsidP="001F2D28">
            <w:pPr>
              <w:pStyle w:val="Akapitzlist"/>
              <w:numPr>
                <w:ilvl w:val="0"/>
                <w:numId w:val="4"/>
              </w:numPr>
              <w:jc w:val="both"/>
              <w:rPr>
                <w:rFonts w:ascii="Times New Roman" w:eastAsia="Times New Roman" w:hAnsi="Times New Roman" w:cs="Times New Roman"/>
                <w:sz w:val="20"/>
                <w:szCs w:val="20"/>
                <w:lang w:eastAsia="pl-PL"/>
              </w:rPr>
            </w:pPr>
            <w:r w:rsidRPr="00EE2845">
              <w:rPr>
                <w:rFonts w:ascii="Times New Roman" w:eastAsia="Times New Roman" w:hAnsi="Times New Roman" w:cs="Times New Roman"/>
                <w:sz w:val="20"/>
                <w:szCs w:val="20"/>
                <w:lang w:eastAsia="pl-PL"/>
              </w:rPr>
              <w:t>W przypadku, pytań dotyczących sposobu i zakresu przetwarzania danych osobowych przez MOK oraz przysługujących Państwu uprawnień, możecie się Państwo skontaktować z naszym Inspektorem Ochrony Danych wysyłając pytanie na adres email: iod@mok.kobylka.pl lub pisemnie na adres MOK.</w:t>
            </w:r>
          </w:p>
          <w:p w14:paraId="40AF3C69" w14:textId="77777777" w:rsidR="009E2A08" w:rsidRPr="00EE2845" w:rsidRDefault="00107A5C" w:rsidP="001F2D28">
            <w:pPr>
              <w:pStyle w:val="Akapitzlist"/>
              <w:numPr>
                <w:ilvl w:val="0"/>
                <w:numId w:val="4"/>
              </w:numPr>
              <w:jc w:val="both"/>
              <w:rPr>
                <w:rFonts w:ascii="Times New Roman" w:eastAsia="Times New Roman" w:hAnsi="Times New Roman" w:cs="Times New Roman"/>
                <w:sz w:val="20"/>
                <w:szCs w:val="20"/>
                <w:lang w:eastAsia="pl-PL"/>
              </w:rPr>
            </w:pPr>
            <w:r w:rsidRPr="00EE2845">
              <w:rPr>
                <w:rFonts w:ascii="Times New Roman" w:eastAsia="Times New Roman" w:hAnsi="Times New Roman" w:cs="Times New Roman"/>
                <w:sz w:val="20"/>
                <w:szCs w:val="20"/>
                <w:lang w:eastAsia="pl-PL"/>
              </w:rPr>
              <w:t xml:space="preserve">Dane osobowe będą przetwarzane przez okres niezbędny do realizacji celów </w:t>
            </w:r>
            <w:r w:rsidR="00E8547F" w:rsidRPr="00EE2845">
              <w:rPr>
                <w:rFonts w:ascii="Times New Roman" w:eastAsia="Times New Roman" w:hAnsi="Times New Roman" w:cs="Times New Roman"/>
                <w:sz w:val="20"/>
                <w:szCs w:val="20"/>
                <w:lang w:eastAsia="pl-PL"/>
              </w:rPr>
              <w:t>prowadzenia zajęć</w:t>
            </w:r>
            <w:r w:rsidRPr="00EE2845">
              <w:rPr>
                <w:rFonts w:ascii="Times New Roman" w:eastAsia="Times New Roman" w:hAnsi="Times New Roman" w:cs="Times New Roman"/>
                <w:sz w:val="20"/>
                <w:szCs w:val="20"/>
                <w:lang w:eastAsia="pl-PL"/>
              </w:rPr>
              <w:t xml:space="preserve"> – nie dłużej niż 5 lat od końca roku, w którym uczestnik ostatni raz korzystał z usług MOK, pod warunkiem, że nie jest wobec niej zadłużony; dla danych przetwarzanych w celu dochodzenia ewentualnych roszczeń prawnych – do czasu przedawnienia roszczenia lub do zakończenia postępowania związanego z dochodzeniem roszczenia; dla danych przetwarzanych na podstawie zgody - </w:t>
            </w:r>
            <w:r w:rsidR="009E2A08" w:rsidRPr="00EE2845">
              <w:rPr>
                <w:rFonts w:ascii="Times New Roman" w:eastAsia="Times New Roman" w:hAnsi="Times New Roman" w:cs="Times New Roman"/>
                <w:sz w:val="20"/>
                <w:szCs w:val="20"/>
                <w:lang w:eastAsia="pl-PL"/>
              </w:rPr>
              <w:t xml:space="preserve">do czasu wycofania zgody. </w:t>
            </w:r>
          </w:p>
          <w:p w14:paraId="1DAD510D" w14:textId="77777777" w:rsidR="00107A5C" w:rsidRPr="00EE2845" w:rsidRDefault="00107A5C" w:rsidP="001F2D28">
            <w:pPr>
              <w:pStyle w:val="Akapitzlist"/>
              <w:numPr>
                <w:ilvl w:val="0"/>
                <w:numId w:val="4"/>
              </w:numPr>
              <w:jc w:val="both"/>
              <w:rPr>
                <w:rFonts w:ascii="Times New Roman" w:eastAsia="Times New Roman" w:hAnsi="Times New Roman" w:cs="Times New Roman"/>
                <w:sz w:val="20"/>
                <w:szCs w:val="20"/>
                <w:lang w:eastAsia="pl-PL"/>
              </w:rPr>
            </w:pPr>
            <w:r w:rsidRPr="00EE2845">
              <w:rPr>
                <w:rFonts w:ascii="Times New Roman" w:eastAsia="Times New Roman" w:hAnsi="Times New Roman" w:cs="Times New Roman"/>
                <w:sz w:val="20"/>
                <w:szCs w:val="20"/>
                <w:lang w:eastAsia="pl-PL"/>
              </w:rPr>
              <w:t xml:space="preserve">Podanie danych osobowych jest dobrowolne. Odmowa podania danych skutkuje odmową zapisu </w:t>
            </w:r>
            <w:r w:rsidR="009E2A08" w:rsidRPr="00EE2845">
              <w:rPr>
                <w:rFonts w:ascii="Times New Roman" w:eastAsia="Times New Roman" w:hAnsi="Times New Roman" w:cs="Times New Roman"/>
                <w:sz w:val="20"/>
                <w:szCs w:val="20"/>
                <w:lang w:eastAsia="pl-PL"/>
              </w:rPr>
              <w:t>na zajęcia lub brakiem skorzystania z usługi.</w:t>
            </w:r>
          </w:p>
          <w:p w14:paraId="60C32C41" w14:textId="77777777" w:rsidR="003B7597" w:rsidRPr="00925F6E" w:rsidRDefault="009E2A08" w:rsidP="001F2D28">
            <w:pPr>
              <w:pStyle w:val="Akapitzlist"/>
              <w:numPr>
                <w:ilvl w:val="0"/>
                <w:numId w:val="4"/>
              </w:numPr>
              <w:jc w:val="both"/>
              <w:rPr>
                <w:rFonts w:ascii="Times New Roman" w:eastAsia="Times New Roman" w:hAnsi="Times New Roman" w:cs="Times New Roman"/>
                <w:szCs w:val="24"/>
                <w:lang w:eastAsia="pl-PL"/>
              </w:rPr>
            </w:pPr>
            <w:r w:rsidRPr="00EE2845">
              <w:rPr>
                <w:rFonts w:ascii="Times New Roman" w:eastAsia="Times New Roman" w:hAnsi="Times New Roman" w:cs="Times New Roman"/>
                <w:sz w:val="20"/>
                <w:szCs w:val="20"/>
                <w:lang w:eastAsia="pl-PL"/>
              </w:rPr>
              <w:t>Uczestnik</w:t>
            </w:r>
            <w:r w:rsidR="00107A5C" w:rsidRPr="00EE2845">
              <w:rPr>
                <w:rFonts w:ascii="Times New Roman" w:eastAsia="Times New Roman" w:hAnsi="Times New Roman" w:cs="Times New Roman"/>
                <w:sz w:val="20"/>
                <w:szCs w:val="20"/>
                <w:lang w:eastAsia="pl-PL"/>
              </w:rPr>
              <w:t xml:space="preserve"> ma prawo wniesienia skargi do organu nadzorczego (Prezesa Urzędu Ochrony Danych Osobowych), prawo dostępu do danych osobowych, prawo do uzyskania kopii tych danych, prawo do żądania ich sprostowania (poprawiania), prawo do żądania ograniczenia przetwarzania danych osobowych; prawo do żądania usunięcia danych osobowych. Prawa te możecie państwo realizować na zasadach określonych w Art. 15-21 RODO.</w:t>
            </w:r>
          </w:p>
          <w:p w14:paraId="1D0B2F73" w14:textId="3392B876" w:rsidR="00925F6E" w:rsidRPr="00BA6DE9" w:rsidRDefault="00925F6E" w:rsidP="001F2D28">
            <w:pPr>
              <w:pStyle w:val="Akapitzlist"/>
              <w:numPr>
                <w:ilvl w:val="0"/>
                <w:numId w:val="4"/>
              </w:numPr>
              <w:spacing w:after="160" w:line="259" w:lineRule="auto"/>
              <w:jc w:val="both"/>
              <w:rPr>
                <w:rFonts w:ascii="Times New Roman" w:eastAsia="Times New Roman" w:hAnsi="Times New Roman" w:cs="Times New Roman"/>
                <w:sz w:val="20"/>
                <w:szCs w:val="20"/>
                <w:lang w:eastAsia="pl-PL"/>
              </w:rPr>
            </w:pPr>
            <w:r w:rsidRPr="00925F6E">
              <w:rPr>
                <w:rFonts w:ascii="Times New Roman" w:eastAsia="Times New Roman" w:hAnsi="Times New Roman" w:cs="Times New Roman"/>
                <w:sz w:val="20"/>
                <w:szCs w:val="20"/>
                <w:lang w:eastAsia="pl-PL"/>
              </w:rPr>
              <w:t>Dane osobowe</w:t>
            </w:r>
            <w:r w:rsidR="00A1528B">
              <w:rPr>
                <w:rFonts w:ascii="Times New Roman" w:eastAsia="Times New Roman" w:hAnsi="Times New Roman" w:cs="Times New Roman"/>
                <w:sz w:val="20"/>
                <w:szCs w:val="20"/>
                <w:lang w:eastAsia="pl-PL"/>
              </w:rPr>
              <w:t xml:space="preserve"> (wizerunek)</w:t>
            </w:r>
            <w:r w:rsidRPr="00925F6E">
              <w:rPr>
                <w:rFonts w:ascii="Times New Roman" w:eastAsia="Times New Roman" w:hAnsi="Times New Roman" w:cs="Times New Roman"/>
                <w:sz w:val="20"/>
                <w:szCs w:val="20"/>
                <w:lang w:eastAsia="pl-PL"/>
              </w:rPr>
              <w:t xml:space="preserve"> będą przekazywane poza Europejski Obszar Gospodarczy w zakresie publikacji na portalu „Facebook”, który jest zarządzany przez dostawcę z USA. Odpowiedni poziom ochrony danych jest gwarantowany poprzez zawarcie umowy zawierającej tzw. standardowe klauzule umowne</w:t>
            </w:r>
          </w:p>
        </w:tc>
      </w:tr>
      <w:tr w:rsidR="00661DAE" w:rsidRPr="009E2A08" w14:paraId="608F5274" w14:textId="77777777" w:rsidTr="00BA6DE9">
        <w:trPr>
          <w:trHeight w:val="58"/>
        </w:trPr>
        <w:tc>
          <w:tcPr>
            <w:tcW w:w="10456" w:type="dxa"/>
            <w:gridSpan w:val="2"/>
            <w:tcBorders>
              <w:top w:val="single" w:sz="4" w:space="0" w:color="auto"/>
            </w:tcBorders>
          </w:tcPr>
          <w:p w14:paraId="087237B3" w14:textId="77777777" w:rsidR="00661DAE" w:rsidRPr="009E2A08" w:rsidRDefault="00661DAE" w:rsidP="00925F6E">
            <w:pPr>
              <w:spacing w:line="235" w:lineRule="auto"/>
              <w:ind w:left="100"/>
              <w:jc w:val="center"/>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Data i podpis Uczestnika lub prawnego opiekuna (w przypadku Uczestnika niepełnoletniego)</w:t>
            </w:r>
          </w:p>
          <w:p w14:paraId="20CF900B" w14:textId="77777777" w:rsidR="00661DAE" w:rsidRPr="009E2A08" w:rsidRDefault="00661DAE" w:rsidP="00925F6E">
            <w:pPr>
              <w:spacing w:line="183" w:lineRule="exact"/>
              <w:jc w:val="center"/>
              <w:rPr>
                <w:rFonts w:ascii="Times New Roman" w:eastAsia="Times New Roman" w:hAnsi="Times New Roman" w:cs="Times New Roman"/>
                <w:szCs w:val="24"/>
                <w:lang w:eastAsia="pl-PL"/>
              </w:rPr>
            </w:pPr>
          </w:p>
          <w:p w14:paraId="00F8B6F4" w14:textId="1DB7CC88" w:rsidR="00661DAE" w:rsidRPr="00C30C48" w:rsidRDefault="00661DAE" w:rsidP="00C30C48">
            <w:pPr>
              <w:spacing w:line="0" w:lineRule="atLeast"/>
              <w:ind w:left="100"/>
              <w:jc w:val="center"/>
              <w:rPr>
                <w:rFonts w:ascii="Times New Roman" w:eastAsia="Times New Roman" w:hAnsi="Times New Roman" w:cs="Times New Roman"/>
                <w:szCs w:val="24"/>
                <w:lang w:eastAsia="pl-PL"/>
              </w:rPr>
            </w:pPr>
            <w:r w:rsidRPr="009E2A08">
              <w:rPr>
                <w:rFonts w:ascii="Times New Roman" w:eastAsia="Times New Roman" w:hAnsi="Times New Roman" w:cs="Times New Roman"/>
                <w:szCs w:val="24"/>
                <w:lang w:eastAsia="pl-PL"/>
              </w:rPr>
              <w:t>…………………………………………………………………………………………………….</w:t>
            </w:r>
          </w:p>
        </w:tc>
      </w:tr>
    </w:tbl>
    <w:p w14:paraId="755B2599" w14:textId="77777777" w:rsidR="009E2A08" w:rsidRPr="009E2A08" w:rsidRDefault="009E2A08" w:rsidP="00BB1328">
      <w:pPr>
        <w:tabs>
          <w:tab w:val="left" w:pos="2430"/>
        </w:tabs>
        <w:rPr>
          <w:rFonts w:ascii="Times New Roman" w:eastAsia="Times New Roman" w:hAnsi="Times New Roman" w:cs="Times New Roman"/>
          <w:szCs w:val="24"/>
          <w:lang w:eastAsia="pl-PL"/>
        </w:rPr>
      </w:pPr>
    </w:p>
    <w:sectPr w:rsidR="009E2A08" w:rsidRPr="009E2A08" w:rsidSect="009E2A08">
      <w:pgSz w:w="11906" w:h="16838"/>
      <w:pgMar w:top="1134"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AACE" w14:textId="77777777" w:rsidR="00A53066" w:rsidRDefault="00A53066" w:rsidP="007939F1">
      <w:pPr>
        <w:spacing w:after="0" w:line="240" w:lineRule="auto"/>
      </w:pPr>
      <w:r>
        <w:separator/>
      </w:r>
    </w:p>
  </w:endnote>
  <w:endnote w:type="continuationSeparator" w:id="0">
    <w:p w14:paraId="627EB445" w14:textId="77777777" w:rsidR="00A53066" w:rsidRDefault="00A53066" w:rsidP="0079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0B44" w14:textId="77777777" w:rsidR="00A53066" w:rsidRDefault="00A53066" w:rsidP="007939F1">
      <w:pPr>
        <w:spacing w:after="0" w:line="240" w:lineRule="auto"/>
      </w:pPr>
      <w:r>
        <w:separator/>
      </w:r>
    </w:p>
  </w:footnote>
  <w:footnote w:type="continuationSeparator" w:id="0">
    <w:p w14:paraId="701B4BD1" w14:textId="77777777" w:rsidR="00A53066" w:rsidRDefault="00A53066" w:rsidP="007939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C7397"/>
    <w:multiLevelType w:val="hybridMultilevel"/>
    <w:tmpl w:val="6672A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2378CC"/>
    <w:multiLevelType w:val="hybridMultilevel"/>
    <w:tmpl w:val="FB2EC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AB34548"/>
    <w:multiLevelType w:val="hybridMultilevel"/>
    <w:tmpl w:val="2CCAC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963855"/>
    <w:multiLevelType w:val="multilevel"/>
    <w:tmpl w:val="B218D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0266330"/>
    <w:multiLevelType w:val="hybridMultilevel"/>
    <w:tmpl w:val="FB2EC7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64351334">
    <w:abstractNumId w:val="3"/>
  </w:num>
  <w:num w:numId="2" w16cid:durableId="1312441730">
    <w:abstractNumId w:val="2"/>
  </w:num>
  <w:num w:numId="3" w16cid:durableId="569849845">
    <w:abstractNumId w:val="1"/>
  </w:num>
  <w:num w:numId="4" w16cid:durableId="1065446579">
    <w:abstractNumId w:val="4"/>
  </w:num>
  <w:num w:numId="5" w16cid:durableId="944309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5B"/>
    <w:rsid w:val="00012C74"/>
    <w:rsid w:val="00093980"/>
    <w:rsid w:val="00105E22"/>
    <w:rsid w:val="00107A5C"/>
    <w:rsid w:val="001503E1"/>
    <w:rsid w:val="001F2D28"/>
    <w:rsid w:val="002940EB"/>
    <w:rsid w:val="002B7C01"/>
    <w:rsid w:val="002D78FA"/>
    <w:rsid w:val="002E0F7A"/>
    <w:rsid w:val="002F449D"/>
    <w:rsid w:val="003B7597"/>
    <w:rsid w:val="003D6290"/>
    <w:rsid w:val="003F327D"/>
    <w:rsid w:val="0041280C"/>
    <w:rsid w:val="00470CD8"/>
    <w:rsid w:val="004C431C"/>
    <w:rsid w:val="00521485"/>
    <w:rsid w:val="005F2F53"/>
    <w:rsid w:val="0060578A"/>
    <w:rsid w:val="006232C9"/>
    <w:rsid w:val="00660C25"/>
    <w:rsid w:val="00661DAE"/>
    <w:rsid w:val="0072733C"/>
    <w:rsid w:val="007939F1"/>
    <w:rsid w:val="00806917"/>
    <w:rsid w:val="008D4AB6"/>
    <w:rsid w:val="00905B5D"/>
    <w:rsid w:val="00925F6E"/>
    <w:rsid w:val="0094290D"/>
    <w:rsid w:val="00944778"/>
    <w:rsid w:val="009A079E"/>
    <w:rsid w:val="009C5D5B"/>
    <w:rsid w:val="009E2A08"/>
    <w:rsid w:val="00A1528B"/>
    <w:rsid w:val="00A427C2"/>
    <w:rsid w:val="00A53066"/>
    <w:rsid w:val="00A86D39"/>
    <w:rsid w:val="00AD58EB"/>
    <w:rsid w:val="00B17BC0"/>
    <w:rsid w:val="00B4150C"/>
    <w:rsid w:val="00B4334C"/>
    <w:rsid w:val="00B5428C"/>
    <w:rsid w:val="00B64167"/>
    <w:rsid w:val="00B66F50"/>
    <w:rsid w:val="00B938F7"/>
    <w:rsid w:val="00BA6DE9"/>
    <w:rsid w:val="00BB1328"/>
    <w:rsid w:val="00BC7BC1"/>
    <w:rsid w:val="00BF0E33"/>
    <w:rsid w:val="00BF1084"/>
    <w:rsid w:val="00C225E4"/>
    <w:rsid w:val="00C30C48"/>
    <w:rsid w:val="00C713F7"/>
    <w:rsid w:val="00C85EAB"/>
    <w:rsid w:val="00D11DEE"/>
    <w:rsid w:val="00D317C0"/>
    <w:rsid w:val="00D73A48"/>
    <w:rsid w:val="00D946C3"/>
    <w:rsid w:val="00DA5973"/>
    <w:rsid w:val="00E47D3C"/>
    <w:rsid w:val="00E8547F"/>
    <w:rsid w:val="00E93418"/>
    <w:rsid w:val="00EA0F1F"/>
    <w:rsid w:val="00EE2845"/>
    <w:rsid w:val="00EE659B"/>
    <w:rsid w:val="00F639DC"/>
    <w:rsid w:val="00FB1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F6A1"/>
  <w15:docId w15:val="{380A00A9-67EF-4D69-9A99-B8297608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D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93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9F1"/>
  </w:style>
  <w:style w:type="paragraph" w:styleId="Stopka">
    <w:name w:val="footer"/>
    <w:basedOn w:val="Normalny"/>
    <w:link w:val="StopkaZnak"/>
    <w:uiPriority w:val="99"/>
    <w:unhideWhenUsed/>
    <w:rsid w:val="00793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9F1"/>
  </w:style>
  <w:style w:type="paragraph" w:styleId="Tekstdymka">
    <w:name w:val="Balloon Text"/>
    <w:basedOn w:val="Normalny"/>
    <w:link w:val="TekstdymkaZnak"/>
    <w:uiPriority w:val="99"/>
    <w:semiHidden/>
    <w:unhideWhenUsed/>
    <w:rsid w:val="00150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3E1"/>
    <w:rPr>
      <w:rFonts w:ascii="Tahoma" w:hAnsi="Tahoma" w:cs="Tahoma"/>
      <w:sz w:val="16"/>
      <w:szCs w:val="16"/>
    </w:rPr>
  </w:style>
  <w:style w:type="paragraph" w:styleId="Akapitzlist">
    <w:name w:val="List Paragraph"/>
    <w:basedOn w:val="Normalny"/>
    <w:uiPriority w:val="34"/>
    <w:qFormat/>
    <w:rsid w:val="00150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497</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Karol Owczarek</cp:lastModifiedBy>
  <cp:revision>10</cp:revision>
  <cp:lastPrinted>2018-09-14T09:03:00Z</cp:lastPrinted>
  <dcterms:created xsi:type="dcterms:W3CDTF">2023-09-03T05:00:00Z</dcterms:created>
  <dcterms:modified xsi:type="dcterms:W3CDTF">2023-09-03T05:19:00Z</dcterms:modified>
</cp:coreProperties>
</file>